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7B341" w14:textId="4B26D679" w:rsidR="00A774FE" w:rsidRDefault="00A774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RADCLIFFE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66DA2054" w14:textId="591723C3" w:rsidR="00FF7B98" w:rsidRDefault="00FF7B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Executor of the Will of Roger Radcliffe, clerk.</w:t>
      </w:r>
    </w:p>
    <w:p w14:paraId="7CDC5E85" w14:textId="2D2312F2" w:rsidR="00A774FE" w:rsidRDefault="00A774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9AA6DB" w14:textId="08FFEA57" w:rsidR="00A774FE" w:rsidRDefault="00A774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CDC9B8" w14:textId="49E176C6" w:rsidR="00A774FE" w:rsidRDefault="00A774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Jun.1477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7B98">
        <w:rPr>
          <w:rFonts w:ascii="Times New Roman" w:hAnsi="Times New Roman" w:cs="Times New Roman"/>
          <w:sz w:val="24"/>
          <w:szCs w:val="24"/>
          <w:lang w:val="en-US"/>
        </w:rPr>
        <w:t xml:space="preserve">John </w:t>
      </w:r>
      <w:proofErr w:type="spellStart"/>
      <w:r w:rsidR="00FF7B98">
        <w:rPr>
          <w:rFonts w:ascii="Times New Roman" w:hAnsi="Times New Roman" w:cs="Times New Roman"/>
          <w:sz w:val="24"/>
          <w:szCs w:val="24"/>
          <w:lang w:val="en-US"/>
        </w:rPr>
        <w:t>Jermayn</w:t>
      </w:r>
      <w:proofErr w:type="spellEnd"/>
      <w:r w:rsidR="00FF7B98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 w:rsidR="00FF7B98">
        <w:rPr>
          <w:rFonts w:ascii="Times New Roman" w:hAnsi="Times New Roman" w:cs="Times New Roman"/>
          <w:sz w:val="24"/>
          <w:szCs w:val="24"/>
          <w:lang w:val="en-US"/>
        </w:rPr>
        <w:t>Kirkeby</w:t>
      </w:r>
      <w:proofErr w:type="spellEnd"/>
      <w:r w:rsidR="00FF7B98">
        <w:rPr>
          <w:rFonts w:ascii="Times New Roman" w:hAnsi="Times New Roman" w:cs="Times New Roman"/>
          <w:sz w:val="24"/>
          <w:szCs w:val="24"/>
          <w:lang w:val="en-US"/>
        </w:rPr>
        <w:t>, Essex(q.v.), was pardoned for not appearing</w:t>
      </w:r>
    </w:p>
    <w:p w14:paraId="69966A49" w14:textId="176D3BB4" w:rsidR="00FF7B98" w:rsidRDefault="00FF7B9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to answer him touching a debt of £40.</w:t>
      </w:r>
    </w:p>
    <w:p w14:paraId="203435CB" w14:textId="77777777" w:rsidR="00FF7B98" w:rsidRDefault="00FF7B98" w:rsidP="00FF7B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(C.P.R. 1476-85 p.40)</w:t>
      </w:r>
    </w:p>
    <w:p w14:paraId="0E006997" w14:textId="77777777" w:rsidR="00FF7B98" w:rsidRDefault="00FF7B98" w:rsidP="00FF7B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DF8C37" w14:textId="77777777" w:rsidR="00FF7B98" w:rsidRDefault="00FF7B98" w:rsidP="00FF7B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98266E" w14:textId="5B12E2F6" w:rsidR="00FF7B98" w:rsidRPr="00A774FE" w:rsidRDefault="00FF7B98" w:rsidP="00FF7B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November 2020</w:t>
      </w:r>
    </w:p>
    <w:sectPr w:rsidR="00FF7B98" w:rsidRPr="00A774F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54077" w14:textId="77777777" w:rsidR="00A774FE" w:rsidRDefault="00A774FE" w:rsidP="00CD0211">
      <w:pPr>
        <w:spacing w:after="0" w:line="240" w:lineRule="auto"/>
      </w:pPr>
      <w:r>
        <w:separator/>
      </w:r>
    </w:p>
  </w:endnote>
  <w:endnote w:type="continuationSeparator" w:id="0">
    <w:p w14:paraId="1F0DFBF1" w14:textId="77777777" w:rsidR="00A774FE" w:rsidRDefault="00A774F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2FD5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6A4A8" w14:textId="77777777" w:rsidR="00A774FE" w:rsidRDefault="00A774FE" w:rsidP="00CD0211">
      <w:pPr>
        <w:spacing w:after="0" w:line="240" w:lineRule="auto"/>
      </w:pPr>
      <w:r>
        <w:separator/>
      </w:r>
    </w:p>
  </w:footnote>
  <w:footnote w:type="continuationSeparator" w:id="0">
    <w:p w14:paraId="3E0C4054" w14:textId="77777777" w:rsidR="00A774FE" w:rsidRDefault="00A774F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774FE"/>
    <w:rsid w:val="00CD0211"/>
    <w:rsid w:val="00FF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481B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2020-11-28T20:48:00Z</dcterms:created>
  <dcterms:modified xsi:type="dcterms:W3CDTF">2020-11-28T20:56:00Z</dcterms:modified>
</cp:coreProperties>
</file>